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6" w:type="dxa"/>
        <w:tblInd w:w="-743" w:type="dxa"/>
        <w:tblLook w:val="04A0" w:firstRow="1" w:lastRow="0" w:firstColumn="1" w:lastColumn="0" w:noHBand="0" w:noVBand="1"/>
      </w:tblPr>
      <w:tblGrid>
        <w:gridCol w:w="3828"/>
        <w:gridCol w:w="2939"/>
        <w:gridCol w:w="2939"/>
      </w:tblGrid>
      <w:tr w:rsidR="00731FC7" w:rsidRPr="001D41DE" w:rsidTr="001D41DE">
        <w:tc>
          <w:tcPr>
            <w:tcW w:w="3828" w:type="dxa"/>
            <w:shd w:val="clear" w:color="auto" w:fill="8DB3E2" w:themeFill="text2" w:themeFillTint="66"/>
          </w:tcPr>
          <w:p w:rsidR="00731FC7" w:rsidRPr="001D41DE" w:rsidRDefault="00731FC7" w:rsidP="00542662">
            <w:pPr>
              <w:rPr>
                <w:b/>
                <w:szCs w:val="17"/>
              </w:rPr>
            </w:pPr>
            <w:bookmarkStart w:id="0" w:name="_GoBack"/>
            <w:bookmarkEnd w:id="0"/>
            <w:r w:rsidRPr="001D41DE">
              <w:rPr>
                <w:b/>
                <w:szCs w:val="17"/>
              </w:rPr>
              <w:t>Participants</w:t>
            </w:r>
          </w:p>
          <w:p w:rsidR="00731FC7" w:rsidRPr="001D41DE" w:rsidRDefault="00731FC7" w:rsidP="00542662">
            <w:pPr>
              <w:rPr>
                <w:b/>
                <w:szCs w:val="17"/>
              </w:rPr>
            </w:pPr>
          </w:p>
        </w:tc>
        <w:tc>
          <w:tcPr>
            <w:tcW w:w="2939" w:type="dxa"/>
            <w:shd w:val="clear" w:color="auto" w:fill="8DB3E2" w:themeFill="text2" w:themeFillTint="66"/>
          </w:tcPr>
          <w:p w:rsidR="00731FC7" w:rsidRPr="001D41DE" w:rsidRDefault="00731FC7" w:rsidP="00542662">
            <w:pPr>
              <w:rPr>
                <w:b/>
                <w:szCs w:val="17"/>
              </w:rPr>
            </w:pPr>
            <w:r w:rsidRPr="001D41DE">
              <w:rPr>
                <w:b/>
                <w:szCs w:val="17"/>
              </w:rPr>
              <w:t>First name</w:t>
            </w:r>
          </w:p>
        </w:tc>
        <w:tc>
          <w:tcPr>
            <w:tcW w:w="2939" w:type="dxa"/>
            <w:shd w:val="clear" w:color="auto" w:fill="8DB3E2" w:themeFill="text2" w:themeFillTint="66"/>
          </w:tcPr>
          <w:p w:rsidR="00731FC7" w:rsidRPr="001D41DE" w:rsidRDefault="00731FC7" w:rsidP="00542662">
            <w:pPr>
              <w:rPr>
                <w:b/>
                <w:szCs w:val="17"/>
              </w:rPr>
            </w:pPr>
            <w:r w:rsidRPr="001D41DE">
              <w:rPr>
                <w:b/>
                <w:szCs w:val="17"/>
              </w:rPr>
              <w:t>Last name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731FC7">
              <w:rPr>
                <w:rFonts w:eastAsia="Times New Roman" w:cs="Calibri"/>
                <w:color w:val="000000"/>
                <w:szCs w:val="17"/>
                <w:lang w:eastAsia="nl-NL"/>
              </w:rPr>
              <w:t>3d-metal forming b.v.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Hugo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Groeneveld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ACQ Inducom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Jeffrey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Grunsven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ACQ Inducom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Michel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Veldkamp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Actemium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 xml:space="preserve">Elroy 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der S</w:t>
            </w:r>
            <w:r w:rsidRPr="00731FC7">
              <w:rPr>
                <w:rFonts w:eastAsia="Times New Roman" w:cs="Calibri"/>
                <w:color w:val="000000"/>
                <w:szCs w:val="17"/>
                <w:lang w:eastAsia="nl-NL"/>
              </w:rPr>
              <w:t>choot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Amstel engineering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André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Scharis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Amsterdam Scientific Instruments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Hans Roeland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Poolman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Amsterdam scientific instruments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Josef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Uher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AR Benelux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Mark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Vloemans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AR Benelux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Stuart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Mulhall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Astrotec Holding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Ronald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Halfwerk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ATG Europe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Michiel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Vullings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Atkins b.v.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Peter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Kromwijk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Bakker fijnmetaal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Dirk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Dona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Bonphysics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Victor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 Haan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Brink groep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Richard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 Lange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C.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. Rood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Arthur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Hartsuiker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Capable b.v.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Peter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Bertens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Capable b.v.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Coen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Leijsen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Ccm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Edwin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Langerak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Dare!! Development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Onno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 Meijer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Deerns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Wim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Buters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Deerns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Eric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Stuiver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Delft N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 xml:space="preserve">eutron 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nstruments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Chris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Duif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Delta E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lektronika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Peter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Strayer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Delta E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lektronika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1D41DE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>
              <w:rPr>
                <w:rFonts w:eastAsia="Times New Roman" w:cs="Calibri"/>
                <w:color w:val="000000"/>
                <w:szCs w:val="17"/>
                <w:lang w:eastAsia="nl-NL"/>
              </w:rPr>
              <w:t>M.A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Giltay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Demaco H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olland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Ronald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Dekker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 xml:space="preserve">Dutch 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pace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Henk J.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Cruijssen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SRF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Guy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Luijckx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Ute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Gunsenheimer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ESS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Argyriou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Dimitri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ESS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John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Haines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ESS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Håkan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Danared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ESS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Allen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Weeks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ESS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James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Yeck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Etchform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Rene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 Vries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Futura C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omposites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Martino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Borgo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Grontmij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Victor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Pastoor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Grontmij N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ederland b.v.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Sloten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Heemskerk I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 xml:space="preserve">nnovative 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</w:t>
            </w:r>
            <w:r w:rsidR="00731FC7" w:rsidRPr="00731FC7">
              <w:rPr>
                <w:rFonts w:eastAsia="Times New Roman" w:cs="Calibri"/>
                <w:color w:val="000000"/>
                <w:szCs w:val="17"/>
                <w:lang w:eastAsia="nl-NL"/>
              </w:rPr>
              <w:t>echnology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Pieter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den berg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Heemskerk Innovative T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echnology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Cock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Heemskerk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 xml:space="preserve">Hositrad 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olland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Jacob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Tomassen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Hositrad H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olland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Frans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Roosmalen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Ibs precision engineering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Hans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Ott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LO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-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ESS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Toon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Verhoeven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LO-N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Rob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Klöpping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Imtech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Erwin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Lenten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Incaa C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omputers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Bart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Sijbrandij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Inno4life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Johan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Klootwijk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lastRenderedPageBreak/>
              <w:t>Irmco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Michael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Koot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val="en-GB"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val="en-GB" w:eastAsia="nl-NL"/>
              </w:rPr>
              <w:t>Jlmag rare-earth europe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Feddo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Bax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Kin Machinebouw R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ijen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Pim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Buters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Landes H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 xml:space="preserve">igh end 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achining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Peter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Boogaart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Lencon I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ngenieursbureau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Marcel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Jansen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Louwershanique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Paul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Peeters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Machinefabriek boessenkool b.v.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Eelco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Osse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Machinefabriek gebrs. Frencken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Patrick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Verhoeven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1D41DE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>
              <w:rPr>
                <w:rFonts w:eastAsia="Times New Roman" w:cs="Calibri"/>
                <w:color w:val="000000"/>
                <w:szCs w:val="17"/>
                <w:lang w:eastAsia="nl-NL"/>
              </w:rPr>
              <w:t>Mat-T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ech b.v.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Biglari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Mecal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Bernhard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Bakker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Mevi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Anthony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Zeeland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Mevi fijnmechanische industrie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Frans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Dirks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Mikrocentrum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Josquin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Mikrocentrum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Hans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Houdijk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Ministerie van ocw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Jeannette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Ridder-Numan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MI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-partners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Jan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Eekelen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BT</w:t>
            </w: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 xml:space="preserve"> consulting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Gerard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Troost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New cosmos - bie gasdetection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Martine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Zegers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New cosmos - bie gasdetection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Paul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der kruk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Nuon V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attenfall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Gerrit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Hofland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Kirsten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Soekhoe-Verkaik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Nico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Kos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Philips innovation services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Rob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Wendrich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Philips innovation services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Catharinus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 Schiffart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Philips innovation services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Justus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Post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Philips innovation services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Gert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Schothorst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Q-sys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Henry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Over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Reactor instituut delft (TU Delft)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Rik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Linssen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S&amp;t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Marc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Klein Wolt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Schelde exotech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Jos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Mol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Settels Savenije van Amelsvoort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Gerrit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der Straaten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Tebunus tube bending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Frank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Tuin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Technische universiteit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Wim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Bouwman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Technobis mechatronics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Alex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 Leth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Tessella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Edo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Noordermeer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The light fantastic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Irene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Stenvers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Tiberion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Bert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Monna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Bart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Snijders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Sander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Kossen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</w:t>
            </w:r>
            <w:r w:rsidR="00402A73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Ben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Braam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402A73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Ad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Well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Stephan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Eijt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Bert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Wolterbeek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Ekkes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Brück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Niels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Dijk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Kees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De Vroege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Catherine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Pappas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Serge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Duarte Pinto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Catherine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Pappas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val="fr-FR"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val="fr-FR" w:eastAsia="nl-NL"/>
              </w:rPr>
              <w:t xml:space="preserve">TU Delft 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val="fr-FR" w:eastAsia="nl-NL"/>
              </w:rPr>
              <w:t>/ rid / rst / npm2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Lambert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eijck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lastRenderedPageBreak/>
              <w:t>TU Delft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Jeroen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Plomp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402A73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H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alteren metaal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Marco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Klitsie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Vdl etg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Hans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Priem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Vdl etg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Xander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Janssen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Vdl etg projects bv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Cees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Coolen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Vdl etg research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Xander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Janssen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Vernooy vacuuum engineering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Bjorn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Wesselink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Viro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Tijs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Teepen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Wilting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Jarno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de schoot</w:t>
            </w:r>
          </w:p>
        </w:tc>
      </w:tr>
      <w:tr w:rsidR="00731FC7" w:rsidRPr="00731FC7" w:rsidTr="001D41DE">
        <w:trPr>
          <w:trHeight w:val="290"/>
        </w:trPr>
        <w:tc>
          <w:tcPr>
            <w:tcW w:w="3828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Wimoptik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1D41DE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>
              <w:rPr>
                <w:rFonts w:eastAsia="Times New Roman" w:cs="Calibri"/>
                <w:color w:val="000000"/>
                <w:szCs w:val="17"/>
                <w:lang w:eastAsia="nl-NL"/>
              </w:rPr>
              <w:t>Willem D</w:t>
            </w:r>
            <w:r w:rsidR="00731FC7"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.</w:t>
            </w:r>
          </w:p>
        </w:tc>
        <w:tc>
          <w:tcPr>
            <w:tcW w:w="2939" w:type="dxa"/>
            <w:noWrap/>
            <w:hideMark/>
          </w:tcPr>
          <w:p w:rsidR="00731FC7" w:rsidRPr="00731FC7" w:rsidRDefault="00731FC7" w:rsidP="00731FC7">
            <w:pPr>
              <w:spacing w:line="240" w:lineRule="auto"/>
              <w:rPr>
                <w:rFonts w:eastAsia="Times New Roman" w:cs="Calibri"/>
                <w:color w:val="000000"/>
                <w:szCs w:val="17"/>
                <w:lang w:eastAsia="nl-NL"/>
              </w:rPr>
            </w:pPr>
            <w:r w:rsidRPr="001D41DE">
              <w:rPr>
                <w:rFonts w:eastAsia="Times New Roman" w:cs="Calibri"/>
                <w:color w:val="000000"/>
                <w:szCs w:val="17"/>
                <w:lang w:eastAsia="nl-NL"/>
              </w:rPr>
              <w:t>Van Amstel</w:t>
            </w:r>
          </w:p>
        </w:tc>
      </w:tr>
    </w:tbl>
    <w:p w:rsidR="00542662" w:rsidRPr="00542662" w:rsidRDefault="00542662" w:rsidP="00542662"/>
    <w:sectPr w:rsidR="00542662" w:rsidRPr="00542662" w:rsidSect="0077747F">
      <w:headerReference w:type="default" r:id="rId8"/>
      <w:type w:val="oddPage"/>
      <w:pgSz w:w="11907" w:h="16839" w:code="9"/>
      <w:pgMar w:top="850" w:right="1020" w:bottom="850" w:left="221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DE" w:rsidRDefault="001D41DE">
      <w:r>
        <w:separator/>
      </w:r>
    </w:p>
    <w:p w:rsidR="001D41DE" w:rsidRDefault="001D41DE"/>
    <w:p w:rsidR="001D41DE" w:rsidRDefault="001D41DE"/>
  </w:endnote>
  <w:endnote w:type="continuationSeparator" w:id="0">
    <w:p w:rsidR="001D41DE" w:rsidRDefault="001D41DE">
      <w:r>
        <w:continuationSeparator/>
      </w:r>
    </w:p>
    <w:p w:rsidR="001D41DE" w:rsidRDefault="001D41DE"/>
    <w:p w:rsidR="001D41DE" w:rsidRDefault="001D4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DE" w:rsidRDefault="001D41DE">
      <w:r>
        <w:separator/>
      </w:r>
    </w:p>
    <w:p w:rsidR="001D41DE" w:rsidRDefault="001D41DE"/>
    <w:p w:rsidR="001D41DE" w:rsidRDefault="001D41DE"/>
  </w:footnote>
  <w:footnote w:type="continuationSeparator" w:id="0">
    <w:p w:rsidR="001D41DE" w:rsidRDefault="001D41DE">
      <w:r>
        <w:continuationSeparator/>
      </w:r>
    </w:p>
    <w:p w:rsidR="001D41DE" w:rsidRDefault="001D41DE"/>
    <w:p w:rsidR="001D41DE" w:rsidRDefault="001D41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DE" w:rsidRDefault="001D41DE" w:rsidP="001D41DE">
    <w:pPr>
      <w:pStyle w:val="Header"/>
      <w:jc w:val="center"/>
      <w:rPr>
        <w:b/>
        <w:sz w:val="22"/>
        <w:szCs w:val="22"/>
        <w:lang w:val="en-GB"/>
      </w:rPr>
    </w:pPr>
    <w:r w:rsidRPr="001D41DE">
      <w:rPr>
        <w:b/>
        <w:sz w:val="22"/>
        <w:szCs w:val="22"/>
        <w:lang w:val="en-GB"/>
      </w:rPr>
      <w:t>PARTICIPANTS LIST ESS-day 12 March 2014</w:t>
    </w:r>
  </w:p>
  <w:p w:rsidR="001D41DE" w:rsidRPr="001D41DE" w:rsidRDefault="001D41DE" w:rsidP="001D41DE">
    <w:pPr>
      <w:pStyle w:val="Header"/>
      <w:jc w:val="center"/>
      <w:rPr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360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20A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EC4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CAE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6AB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585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E8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E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C8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F5165"/>
    <w:multiLevelType w:val="hybridMultilevel"/>
    <w:tmpl w:val="CB146806"/>
    <w:lvl w:ilvl="0" w:tplc="26CCCBA8">
      <w:start w:val="1"/>
      <w:numFmt w:val="bullet"/>
      <w:pStyle w:val="Opsommen"/>
      <w:lvlText w:val=""/>
      <w:lvlJc w:val="left"/>
      <w:pPr>
        <w:tabs>
          <w:tab w:val="num" w:pos="1891"/>
        </w:tabs>
        <w:ind w:left="1871" w:hanging="340"/>
      </w:pPr>
      <w:rPr>
        <w:rFonts w:ascii="Symbol" w:hAnsi="Symbol" w:hint="default"/>
        <w:b w:val="0"/>
        <w:i w:val="0"/>
        <w:sz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8089D"/>
    <w:multiLevelType w:val="hybridMultilevel"/>
    <w:tmpl w:val="233ABBA4"/>
    <w:lvl w:ilvl="0" w:tplc="579A321E">
      <w:numFmt w:val="bullet"/>
      <w:lvlText w:val="-"/>
      <w:lvlJc w:val="left"/>
      <w:pPr>
        <w:ind w:left="1891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2">
    <w:nsid w:val="26401788"/>
    <w:multiLevelType w:val="hybridMultilevel"/>
    <w:tmpl w:val="C212B42A"/>
    <w:lvl w:ilvl="0" w:tplc="712E83A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E5B80"/>
    <w:multiLevelType w:val="multilevel"/>
    <w:tmpl w:val="1BAE5BE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F076D0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0"/>
  </w:num>
  <w:num w:numId="8">
    <w:abstractNumId w:val="13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0"/>
  <w:doNotHyphenateCaps/>
  <w:drawingGridHorizontalSpacing w:val="8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92c03289-2ecb-4cec-8ad4-3d060b5e1d60"/>
  </w:docVars>
  <w:rsids>
    <w:rsidRoot w:val="00731FC7"/>
    <w:rsid w:val="000611D1"/>
    <w:rsid w:val="000B71CE"/>
    <w:rsid w:val="000C1EF9"/>
    <w:rsid w:val="000D5BEB"/>
    <w:rsid w:val="000F64DB"/>
    <w:rsid w:val="001139B5"/>
    <w:rsid w:val="001B24F3"/>
    <w:rsid w:val="001C16E0"/>
    <w:rsid w:val="001C1993"/>
    <w:rsid w:val="001D41DE"/>
    <w:rsid w:val="001F27DB"/>
    <w:rsid w:val="00206323"/>
    <w:rsid w:val="00213C04"/>
    <w:rsid w:val="00224D36"/>
    <w:rsid w:val="00232365"/>
    <w:rsid w:val="002D0701"/>
    <w:rsid w:val="002D71E7"/>
    <w:rsid w:val="00330A59"/>
    <w:rsid w:val="00335887"/>
    <w:rsid w:val="003A1F09"/>
    <w:rsid w:val="003C4B1E"/>
    <w:rsid w:val="003C5DFA"/>
    <w:rsid w:val="003F1212"/>
    <w:rsid w:val="00402A73"/>
    <w:rsid w:val="004456B8"/>
    <w:rsid w:val="00456CA6"/>
    <w:rsid w:val="004D0B37"/>
    <w:rsid w:val="004D174B"/>
    <w:rsid w:val="004E7FF6"/>
    <w:rsid w:val="00503F2A"/>
    <w:rsid w:val="00542662"/>
    <w:rsid w:val="00596B03"/>
    <w:rsid w:val="005B3C4A"/>
    <w:rsid w:val="005B3EA5"/>
    <w:rsid w:val="005E2CD6"/>
    <w:rsid w:val="005F1BBC"/>
    <w:rsid w:val="0064649F"/>
    <w:rsid w:val="00653880"/>
    <w:rsid w:val="006A46E6"/>
    <w:rsid w:val="006B7CC0"/>
    <w:rsid w:val="006F661B"/>
    <w:rsid w:val="00731FC7"/>
    <w:rsid w:val="00733E96"/>
    <w:rsid w:val="0077747F"/>
    <w:rsid w:val="00786F0B"/>
    <w:rsid w:val="007D4CD1"/>
    <w:rsid w:val="007F2E8C"/>
    <w:rsid w:val="008261E4"/>
    <w:rsid w:val="008352B8"/>
    <w:rsid w:val="0089522E"/>
    <w:rsid w:val="008B5FF3"/>
    <w:rsid w:val="008C7024"/>
    <w:rsid w:val="008E5946"/>
    <w:rsid w:val="008E6E61"/>
    <w:rsid w:val="008F1C6C"/>
    <w:rsid w:val="008F6CCC"/>
    <w:rsid w:val="00905AD1"/>
    <w:rsid w:val="00932970"/>
    <w:rsid w:val="00974482"/>
    <w:rsid w:val="00981443"/>
    <w:rsid w:val="009E30EA"/>
    <w:rsid w:val="00A54410"/>
    <w:rsid w:val="00A8651A"/>
    <w:rsid w:val="00AB21D9"/>
    <w:rsid w:val="00AB545B"/>
    <w:rsid w:val="00AF24DD"/>
    <w:rsid w:val="00B524D7"/>
    <w:rsid w:val="00B56CE1"/>
    <w:rsid w:val="00B6314F"/>
    <w:rsid w:val="00B67CC3"/>
    <w:rsid w:val="00B850C4"/>
    <w:rsid w:val="00BA5995"/>
    <w:rsid w:val="00BC0924"/>
    <w:rsid w:val="00CF40F0"/>
    <w:rsid w:val="00D24DBA"/>
    <w:rsid w:val="00D27799"/>
    <w:rsid w:val="00DB708A"/>
    <w:rsid w:val="00E52A14"/>
    <w:rsid w:val="00E55D5B"/>
    <w:rsid w:val="00E82ABF"/>
    <w:rsid w:val="00E92A94"/>
    <w:rsid w:val="00EA68D7"/>
    <w:rsid w:val="00EB266C"/>
    <w:rsid w:val="00EC03FB"/>
    <w:rsid w:val="00F97D49"/>
    <w:rsid w:val="00FA576F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footer" w:uiPriority="6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A5995"/>
    <w:pPr>
      <w:spacing w:line="260" w:lineRule="atLeast"/>
    </w:pPr>
    <w:rPr>
      <w:rFonts w:ascii="Verdana" w:hAnsi="Verdana" w:cs="Verdana"/>
      <w:sz w:val="17"/>
      <w:szCs w:val="24"/>
    </w:rPr>
  </w:style>
  <w:style w:type="paragraph" w:styleId="Heading1">
    <w:name w:val="heading 1"/>
    <w:basedOn w:val="Normal"/>
    <w:next w:val="Inleiding"/>
    <w:uiPriority w:val="1"/>
    <w:qFormat/>
    <w:rsid w:val="00BA5995"/>
    <w:pPr>
      <w:keepNext/>
      <w:pageBreakBefore/>
      <w:numPr>
        <w:numId w:val="26"/>
      </w:numPr>
      <w:spacing w:line="240" w:lineRule="auto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uiPriority w:val="1"/>
    <w:qFormat/>
    <w:rsid w:val="00BA5995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Heading3">
    <w:name w:val="heading 3"/>
    <w:basedOn w:val="Normal"/>
    <w:next w:val="Normal"/>
    <w:uiPriority w:val="1"/>
    <w:qFormat/>
    <w:rsid w:val="00BA5995"/>
    <w:pPr>
      <w:keepNext/>
      <w:numPr>
        <w:ilvl w:val="2"/>
        <w:numId w:val="26"/>
      </w:numPr>
      <w:spacing w:before="260" w:after="260" w:line="260" w:lineRule="exact"/>
      <w:outlineLvl w:val="2"/>
    </w:pPr>
    <w:rPr>
      <w:b/>
      <w:bCs/>
      <w:szCs w:val="17"/>
    </w:rPr>
  </w:style>
  <w:style w:type="paragraph" w:styleId="Heading4">
    <w:name w:val="heading 4"/>
    <w:basedOn w:val="Normal"/>
    <w:next w:val="Normal"/>
    <w:semiHidden/>
    <w:qFormat/>
    <w:rsid w:val="00BA5995"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Footer">
    <w:name w:val="footer"/>
    <w:basedOn w:val="Normal"/>
    <w:uiPriority w:val="6"/>
    <w:qFormat/>
    <w:rsid w:val="00BA5995"/>
    <w:pPr>
      <w:tabs>
        <w:tab w:val="center" w:pos="4536"/>
        <w:tab w:val="right" w:pos="9072"/>
      </w:tabs>
    </w:pPr>
    <w:rPr>
      <w:sz w:val="15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Bijlage">
    <w:name w:val="Bijlage"/>
    <w:basedOn w:val="Normal"/>
    <w:next w:val="Normal"/>
    <w:semiHidden/>
    <w:pPr>
      <w:keepNext/>
      <w:pageBreakBefore/>
      <w:numPr>
        <w:numId w:val="2"/>
      </w:numPr>
      <w:spacing w:before="520" w:after="520" w:line="240" w:lineRule="auto"/>
      <w:outlineLvl w:val="0"/>
    </w:pPr>
    <w:rPr>
      <w:b/>
      <w:sz w:val="40"/>
    </w:rPr>
  </w:style>
  <w:style w:type="paragraph" w:styleId="FootnoteText">
    <w:name w:val="footnote text"/>
    <w:basedOn w:val="Normal"/>
    <w:semiHidden/>
    <w:rPr>
      <w:szCs w:val="20"/>
    </w:rPr>
  </w:style>
  <w:style w:type="paragraph" w:customStyle="1" w:styleId="Bijlagekop2">
    <w:name w:val="Bijlage kop 2"/>
    <w:basedOn w:val="Normal"/>
    <w:next w:val="Normal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Normal"/>
    <w:next w:val="Normal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  <w:szCs w:val="17"/>
    </w:rPr>
  </w:style>
  <w:style w:type="character" w:styleId="Emphasis">
    <w:name w:val="Emphasis"/>
    <w:semiHidden/>
    <w:qFormat/>
    <w:rsid w:val="00BA5995"/>
    <w:rPr>
      <w:i/>
      <w:iCs/>
    </w:rPr>
  </w:style>
  <w:style w:type="paragraph" w:styleId="TOC1">
    <w:name w:val="toc 1"/>
    <w:next w:val="Normal"/>
    <w:autoRedefine/>
    <w:uiPriority w:val="39"/>
    <w:pPr>
      <w:tabs>
        <w:tab w:val="left" w:pos="680"/>
        <w:tab w:val="right" w:pos="8505"/>
      </w:tabs>
      <w:spacing w:line="260" w:lineRule="exact"/>
    </w:pPr>
    <w:rPr>
      <w:rFonts w:ascii="Verdana" w:hAnsi="Verdana"/>
      <w:b/>
      <w:sz w:val="21"/>
      <w:szCs w:val="24"/>
    </w:rPr>
  </w:style>
  <w:style w:type="paragraph" w:styleId="TOC2">
    <w:name w:val="toc 2"/>
    <w:basedOn w:val="TOC1"/>
    <w:next w:val="Normal"/>
    <w:autoRedefine/>
    <w:semiHidden/>
    <w:rPr>
      <w:b w:val="0"/>
      <w:sz w:val="17"/>
      <w:szCs w:val="17"/>
    </w:rPr>
  </w:style>
  <w:style w:type="paragraph" w:styleId="TOC3">
    <w:name w:val="toc 3"/>
    <w:basedOn w:val="Normal"/>
    <w:next w:val="Normal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Normal"/>
    <w:uiPriority w:val="2"/>
    <w:qFormat/>
    <w:rsid w:val="00BA5995"/>
    <w:pPr>
      <w:spacing w:before="520" w:after="260" w:line="260" w:lineRule="exact"/>
    </w:pPr>
    <w:rPr>
      <w:rFonts w:ascii="Verdana" w:hAnsi="Verdana" w:cs="Verdana"/>
      <w:b/>
      <w:sz w:val="17"/>
    </w:rPr>
  </w:style>
  <w:style w:type="paragraph" w:customStyle="1" w:styleId="Kop2zondernr">
    <w:name w:val="Kop 2 zonder nr"/>
    <w:basedOn w:val="Heading2"/>
    <w:next w:val="Normal"/>
    <w:semiHidden/>
    <w:pPr>
      <w:numPr>
        <w:ilvl w:val="0"/>
        <w:numId w:val="0"/>
      </w:numPr>
      <w:ind w:left="680"/>
    </w:pPr>
  </w:style>
  <w:style w:type="paragraph" w:customStyle="1" w:styleId="Kop3zondernr">
    <w:name w:val="Kop 3 zonder nr"/>
    <w:basedOn w:val="Heading3"/>
    <w:next w:val="Normal"/>
    <w:semiHidden/>
    <w:pPr>
      <w:numPr>
        <w:ilvl w:val="0"/>
        <w:numId w:val="0"/>
      </w:numPr>
      <w:ind w:left="680"/>
    </w:pPr>
  </w:style>
  <w:style w:type="paragraph" w:customStyle="1" w:styleId="paginanummer">
    <w:name w:val="pagina nummer"/>
    <w:basedOn w:val="Normal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Normal"/>
    <w:next w:val="Normal"/>
    <w:uiPriority w:val="4"/>
    <w:qFormat/>
    <w:rsid w:val="00BA5995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Normal"/>
    <w:next w:val="Normal"/>
    <w:uiPriority w:val="1"/>
    <w:qFormat/>
    <w:rsid w:val="00BA5995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Normal"/>
    <w:uiPriority w:val="5"/>
    <w:qFormat/>
    <w:rsid w:val="00D27799"/>
    <w:pPr>
      <w:numPr>
        <w:numId w:val="28"/>
      </w:numPr>
      <w:tabs>
        <w:tab w:val="clear" w:pos="1891"/>
        <w:tab w:val="left" w:pos="284"/>
      </w:tabs>
      <w:spacing w:line="260" w:lineRule="exact"/>
      <w:ind w:left="284" w:hanging="198"/>
    </w:pPr>
  </w:style>
  <w:style w:type="paragraph" w:customStyle="1" w:styleId="Kop">
    <w:name w:val="Kop"/>
    <w:basedOn w:val="Normal"/>
    <w:next w:val="Normal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Normal"/>
    <w:semiHidden/>
    <w:rsid w:val="0077747F"/>
    <w:pPr>
      <w:spacing w:line="260" w:lineRule="exact"/>
      <w:ind w:left="680"/>
    </w:pPr>
    <w:rPr>
      <w:sz w:val="14"/>
    </w:rPr>
  </w:style>
  <w:style w:type="paragraph" w:styleId="ListParagraph">
    <w:name w:val="List Paragraph"/>
    <w:basedOn w:val="Normal"/>
    <w:uiPriority w:val="34"/>
    <w:semiHidden/>
    <w:qFormat/>
    <w:rsid w:val="00BA5995"/>
    <w:pPr>
      <w:ind w:left="720"/>
      <w:contextualSpacing/>
    </w:pPr>
  </w:style>
  <w:style w:type="table" w:styleId="TableGrid">
    <w:name w:val="Table Grid"/>
    <w:basedOn w:val="TableNormal"/>
    <w:rsid w:val="00731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footer" w:uiPriority="6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A5995"/>
    <w:pPr>
      <w:spacing w:line="260" w:lineRule="atLeast"/>
    </w:pPr>
    <w:rPr>
      <w:rFonts w:ascii="Verdana" w:hAnsi="Verdana" w:cs="Verdana"/>
      <w:sz w:val="17"/>
      <w:szCs w:val="24"/>
    </w:rPr>
  </w:style>
  <w:style w:type="paragraph" w:styleId="Heading1">
    <w:name w:val="heading 1"/>
    <w:basedOn w:val="Normal"/>
    <w:next w:val="Inleiding"/>
    <w:uiPriority w:val="1"/>
    <w:qFormat/>
    <w:rsid w:val="00BA5995"/>
    <w:pPr>
      <w:keepNext/>
      <w:pageBreakBefore/>
      <w:numPr>
        <w:numId w:val="26"/>
      </w:numPr>
      <w:spacing w:line="240" w:lineRule="auto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uiPriority w:val="1"/>
    <w:qFormat/>
    <w:rsid w:val="00BA5995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Heading3">
    <w:name w:val="heading 3"/>
    <w:basedOn w:val="Normal"/>
    <w:next w:val="Normal"/>
    <w:uiPriority w:val="1"/>
    <w:qFormat/>
    <w:rsid w:val="00BA5995"/>
    <w:pPr>
      <w:keepNext/>
      <w:numPr>
        <w:ilvl w:val="2"/>
        <w:numId w:val="26"/>
      </w:numPr>
      <w:spacing w:before="260" w:after="260" w:line="260" w:lineRule="exact"/>
      <w:outlineLvl w:val="2"/>
    </w:pPr>
    <w:rPr>
      <w:b/>
      <w:bCs/>
      <w:szCs w:val="17"/>
    </w:rPr>
  </w:style>
  <w:style w:type="paragraph" w:styleId="Heading4">
    <w:name w:val="heading 4"/>
    <w:basedOn w:val="Normal"/>
    <w:next w:val="Normal"/>
    <w:semiHidden/>
    <w:qFormat/>
    <w:rsid w:val="00BA5995"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Footer">
    <w:name w:val="footer"/>
    <w:basedOn w:val="Normal"/>
    <w:uiPriority w:val="6"/>
    <w:qFormat/>
    <w:rsid w:val="00BA5995"/>
    <w:pPr>
      <w:tabs>
        <w:tab w:val="center" w:pos="4536"/>
        <w:tab w:val="right" w:pos="9072"/>
      </w:tabs>
    </w:pPr>
    <w:rPr>
      <w:sz w:val="15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Bijlage">
    <w:name w:val="Bijlage"/>
    <w:basedOn w:val="Normal"/>
    <w:next w:val="Normal"/>
    <w:semiHidden/>
    <w:pPr>
      <w:keepNext/>
      <w:pageBreakBefore/>
      <w:numPr>
        <w:numId w:val="2"/>
      </w:numPr>
      <w:spacing w:before="520" w:after="520" w:line="240" w:lineRule="auto"/>
      <w:outlineLvl w:val="0"/>
    </w:pPr>
    <w:rPr>
      <w:b/>
      <w:sz w:val="40"/>
    </w:rPr>
  </w:style>
  <w:style w:type="paragraph" w:styleId="FootnoteText">
    <w:name w:val="footnote text"/>
    <w:basedOn w:val="Normal"/>
    <w:semiHidden/>
    <w:rPr>
      <w:szCs w:val="20"/>
    </w:rPr>
  </w:style>
  <w:style w:type="paragraph" w:customStyle="1" w:styleId="Bijlagekop2">
    <w:name w:val="Bijlage kop 2"/>
    <w:basedOn w:val="Normal"/>
    <w:next w:val="Normal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Normal"/>
    <w:next w:val="Normal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  <w:szCs w:val="17"/>
    </w:rPr>
  </w:style>
  <w:style w:type="character" w:styleId="Emphasis">
    <w:name w:val="Emphasis"/>
    <w:semiHidden/>
    <w:qFormat/>
    <w:rsid w:val="00BA5995"/>
    <w:rPr>
      <w:i/>
      <w:iCs/>
    </w:rPr>
  </w:style>
  <w:style w:type="paragraph" w:styleId="TOC1">
    <w:name w:val="toc 1"/>
    <w:next w:val="Normal"/>
    <w:autoRedefine/>
    <w:uiPriority w:val="39"/>
    <w:pPr>
      <w:tabs>
        <w:tab w:val="left" w:pos="680"/>
        <w:tab w:val="right" w:pos="8505"/>
      </w:tabs>
      <w:spacing w:line="260" w:lineRule="exact"/>
    </w:pPr>
    <w:rPr>
      <w:rFonts w:ascii="Verdana" w:hAnsi="Verdana"/>
      <w:b/>
      <w:sz w:val="21"/>
      <w:szCs w:val="24"/>
    </w:rPr>
  </w:style>
  <w:style w:type="paragraph" w:styleId="TOC2">
    <w:name w:val="toc 2"/>
    <w:basedOn w:val="TOC1"/>
    <w:next w:val="Normal"/>
    <w:autoRedefine/>
    <w:semiHidden/>
    <w:rPr>
      <w:b w:val="0"/>
      <w:sz w:val="17"/>
      <w:szCs w:val="17"/>
    </w:rPr>
  </w:style>
  <w:style w:type="paragraph" w:styleId="TOC3">
    <w:name w:val="toc 3"/>
    <w:basedOn w:val="Normal"/>
    <w:next w:val="Normal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Normal"/>
    <w:uiPriority w:val="2"/>
    <w:qFormat/>
    <w:rsid w:val="00BA5995"/>
    <w:pPr>
      <w:spacing w:before="520" w:after="260" w:line="260" w:lineRule="exact"/>
    </w:pPr>
    <w:rPr>
      <w:rFonts w:ascii="Verdana" w:hAnsi="Verdana" w:cs="Verdana"/>
      <w:b/>
      <w:sz w:val="17"/>
    </w:rPr>
  </w:style>
  <w:style w:type="paragraph" w:customStyle="1" w:styleId="Kop2zondernr">
    <w:name w:val="Kop 2 zonder nr"/>
    <w:basedOn w:val="Heading2"/>
    <w:next w:val="Normal"/>
    <w:semiHidden/>
    <w:pPr>
      <w:numPr>
        <w:ilvl w:val="0"/>
        <w:numId w:val="0"/>
      </w:numPr>
      <w:ind w:left="680"/>
    </w:pPr>
  </w:style>
  <w:style w:type="paragraph" w:customStyle="1" w:styleId="Kop3zondernr">
    <w:name w:val="Kop 3 zonder nr"/>
    <w:basedOn w:val="Heading3"/>
    <w:next w:val="Normal"/>
    <w:semiHidden/>
    <w:pPr>
      <w:numPr>
        <w:ilvl w:val="0"/>
        <w:numId w:val="0"/>
      </w:numPr>
      <w:ind w:left="680"/>
    </w:pPr>
  </w:style>
  <w:style w:type="paragraph" w:customStyle="1" w:styleId="paginanummer">
    <w:name w:val="pagina nummer"/>
    <w:basedOn w:val="Normal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Normal"/>
    <w:next w:val="Normal"/>
    <w:uiPriority w:val="4"/>
    <w:qFormat/>
    <w:rsid w:val="00BA5995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Normal"/>
    <w:next w:val="Normal"/>
    <w:uiPriority w:val="1"/>
    <w:qFormat/>
    <w:rsid w:val="00BA5995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Normal"/>
    <w:uiPriority w:val="5"/>
    <w:qFormat/>
    <w:rsid w:val="00D27799"/>
    <w:pPr>
      <w:numPr>
        <w:numId w:val="28"/>
      </w:numPr>
      <w:tabs>
        <w:tab w:val="clear" w:pos="1891"/>
        <w:tab w:val="left" w:pos="284"/>
      </w:tabs>
      <w:spacing w:line="260" w:lineRule="exact"/>
      <w:ind w:left="284" w:hanging="198"/>
    </w:pPr>
  </w:style>
  <w:style w:type="paragraph" w:customStyle="1" w:styleId="Kop">
    <w:name w:val="Kop"/>
    <w:basedOn w:val="Normal"/>
    <w:next w:val="Normal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Normal"/>
    <w:semiHidden/>
    <w:rsid w:val="0077747F"/>
    <w:pPr>
      <w:spacing w:line="260" w:lineRule="exact"/>
      <w:ind w:left="680"/>
    </w:pPr>
    <w:rPr>
      <w:sz w:val="14"/>
    </w:rPr>
  </w:style>
  <w:style w:type="paragraph" w:styleId="ListParagraph">
    <w:name w:val="List Paragraph"/>
    <w:basedOn w:val="Normal"/>
    <w:uiPriority w:val="34"/>
    <w:semiHidden/>
    <w:qFormat/>
    <w:rsid w:val="00BA5995"/>
    <w:pPr>
      <w:ind w:left="720"/>
      <w:contextualSpacing/>
    </w:pPr>
  </w:style>
  <w:style w:type="table" w:styleId="TableGrid">
    <w:name w:val="Table Grid"/>
    <w:basedOn w:val="TableNormal"/>
    <w:rsid w:val="00731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FOM Rijnhuizen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Soekhoe, K.A. [Kirsten]</dc:creator>
  <cp:lastModifiedBy>verhoeven</cp:lastModifiedBy>
  <cp:revision>2</cp:revision>
  <cp:lastPrinted>2001-05-28T06:59:00Z</cp:lastPrinted>
  <dcterms:created xsi:type="dcterms:W3CDTF">2014-03-14T10:51:00Z</dcterms:created>
  <dcterms:modified xsi:type="dcterms:W3CDTF">2014-03-14T10:51:00Z</dcterms:modified>
</cp:coreProperties>
</file>